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C010D" w:rsidRDefault="00A12A19">
      <w:pPr>
        <w:ind w:left="720" w:hanging="720"/>
      </w:pPr>
      <w:bookmarkStart w:id="0" w:name="_GoBack"/>
      <w:bookmarkEnd w:id="0"/>
      <w:r>
        <w:rPr>
          <w:color w:val="990000"/>
        </w:rPr>
        <w:t xml:space="preserve">Red color words - added information from meeting with </w:t>
      </w:r>
      <w:proofErr w:type="spellStart"/>
      <w:r>
        <w:rPr>
          <w:color w:val="990000"/>
        </w:rPr>
        <w:t>Yumi</w:t>
      </w:r>
      <w:proofErr w:type="spellEnd"/>
      <w:r>
        <w:rPr>
          <w:color w:val="990000"/>
        </w:rPr>
        <w:t xml:space="preserve"> &amp; Yousef on 2/16. </w:t>
      </w:r>
    </w:p>
    <w:p w:rsidR="004C010D" w:rsidRDefault="004C010D">
      <w:pPr>
        <w:ind w:left="720"/>
      </w:pPr>
    </w:p>
    <w:p w:rsidR="004C010D" w:rsidRDefault="00A12A19">
      <w:r>
        <w:t xml:space="preserve">Problem statement: We are going to create experimental-based workshops at the SAP in order for the Grand Rapids area youth to become more environmentally conscious.  </w:t>
      </w:r>
    </w:p>
    <w:p w:rsidR="004C010D" w:rsidRDefault="004C010D"/>
    <w:p w:rsidR="004C010D" w:rsidRDefault="00A12A19">
      <w:r>
        <w:rPr>
          <w:b/>
        </w:rPr>
        <w:t>Community Partner: The Sustainable Agriculture Project</w:t>
      </w:r>
    </w:p>
    <w:p w:rsidR="004C010D" w:rsidRDefault="00A12A19">
      <w:r>
        <w:t xml:space="preserve">Potential connections: 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>GRPM (Grand Rapids public museum)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>Jenison (Pinewood elementary)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>GVSU Children’s Enrichment Center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 xml:space="preserve">Allendale Community Field Day </w:t>
      </w:r>
      <w:hyperlink r:id="rId5">
        <w:r>
          <w:rPr>
            <w:color w:val="1155CC"/>
            <w:u w:val="single"/>
          </w:rPr>
          <w:t>https://www.facebook.com/AnnualAllendaleCommunityFieldDay/?fref=ts</w:t>
        </w:r>
      </w:hyperlink>
      <w:r>
        <w:t xml:space="preserve"> 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>Blanchard Nature Center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 xml:space="preserve">Center for </w:t>
      </w:r>
      <w:proofErr w:type="spellStart"/>
      <w:r>
        <w:t>Economicology</w:t>
      </w:r>
      <w:proofErr w:type="spellEnd"/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>GVSU Pals Program</w:t>
      </w:r>
    </w:p>
    <w:p w:rsidR="004C010D" w:rsidRDefault="004C010D"/>
    <w:p w:rsidR="004C010D" w:rsidRDefault="00A12A19">
      <w:r>
        <w:rPr>
          <w:b/>
        </w:rPr>
        <w:t>Initial Idea:</w:t>
      </w:r>
    </w:p>
    <w:p w:rsidR="004C010D" w:rsidRDefault="00A12A19">
      <w:r>
        <w:t xml:space="preserve">Workshop for K-6th Grade: </w:t>
      </w:r>
      <w:r>
        <w:rPr>
          <w:color w:val="990000"/>
        </w:rPr>
        <w:t xml:space="preserve">(Narrow further to a 4th, 5th or 6th grade </w:t>
      </w:r>
      <w:r>
        <w:rPr>
          <w:color w:val="990000"/>
        </w:rPr>
        <w:t>class of 30 and create a camp for these returning students?)</w:t>
      </w:r>
    </w:p>
    <w:p w:rsidR="004C010D" w:rsidRDefault="00A12A19">
      <w:pPr>
        <w:numPr>
          <w:ilvl w:val="0"/>
          <w:numId w:val="7"/>
        </w:numPr>
        <w:ind w:hanging="360"/>
        <w:contextualSpacing/>
      </w:pPr>
      <w:r>
        <w:t>4 week duration/one day per week</w:t>
      </w:r>
    </w:p>
    <w:p w:rsidR="004C010D" w:rsidRDefault="00A12A19">
      <w:pPr>
        <w:numPr>
          <w:ilvl w:val="0"/>
          <w:numId w:val="7"/>
        </w:numPr>
        <w:ind w:hanging="360"/>
        <w:contextualSpacing/>
      </w:pPr>
      <w:r>
        <w:t xml:space="preserve">Time: T.B.D. </w:t>
      </w:r>
      <w:r>
        <w:rPr>
          <w:color w:val="990000"/>
        </w:rPr>
        <w:t>(During summer volunteer time is fine)</w:t>
      </w:r>
    </w:p>
    <w:p w:rsidR="004C010D" w:rsidRDefault="00A12A19">
      <w:pPr>
        <w:numPr>
          <w:ilvl w:val="0"/>
          <w:numId w:val="7"/>
        </w:numPr>
        <w:ind w:hanging="360"/>
        <w:contextualSpacing/>
      </w:pPr>
      <w:r>
        <w:t xml:space="preserve">Every week equals a new theme, for example: “Bees,” “Flower Power,” “Vegetable Crazy,” etc. </w:t>
      </w:r>
      <w:r>
        <w:rPr>
          <w:color w:val="990000"/>
        </w:rPr>
        <w:t>(Can be determined</w:t>
      </w:r>
      <w:r>
        <w:rPr>
          <w:color w:val="990000"/>
        </w:rPr>
        <w:t xml:space="preserve"> later)</w:t>
      </w:r>
    </w:p>
    <w:p w:rsidR="004C010D" w:rsidRDefault="00A12A19">
      <w:pPr>
        <w:numPr>
          <w:ilvl w:val="0"/>
          <w:numId w:val="7"/>
        </w:numPr>
        <w:ind w:hanging="360"/>
        <w:contextualSpacing/>
      </w:pPr>
      <w:r>
        <w:t xml:space="preserve">Recommendation to have 3 or 4 teachers </w:t>
      </w:r>
      <w:r>
        <w:rPr>
          <w:color w:val="990000"/>
        </w:rPr>
        <w:t>(or undergrad Ed. majors?)</w:t>
      </w:r>
      <w:r>
        <w:t xml:space="preserve"> in order to break up the age groups better</w:t>
      </w:r>
    </w:p>
    <w:p w:rsidR="004C010D" w:rsidRDefault="00A12A19">
      <w:pPr>
        <w:numPr>
          <w:ilvl w:val="0"/>
          <w:numId w:val="7"/>
        </w:numPr>
        <w:ind w:hanging="360"/>
        <w:contextualSpacing/>
      </w:pPr>
      <w:r>
        <w:t>The participants would also be able to enjoy various plants/vegetables at the S.A.P. for snacks</w:t>
      </w:r>
    </w:p>
    <w:p w:rsidR="004C010D" w:rsidRDefault="004C010D"/>
    <w:p w:rsidR="004C010D" w:rsidRDefault="00A12A19">
      <w:r>
        <w:rPr>
          <w:b/>
          <w:strike/>
        </w:rPr>
        <w:t>Drop this idea? -- Workshop for 7th Grade-</w:t>
      </w:r>
      <w:r>
        <w:rPr>
          <w:b/>
          <w:strike/>
        </w:rPr>
        <w:t>Adult:</w:t>
      </w:r>
    </w:p>
    <w:p w:rsidR="004C010D" w:rsidRDefault="00A12A19">
      <w:pPr>
        <w:numPr>
          <w:ilvl w:val="0"/>
          <w:numId w:val="3"/>
        </w:numPr>
        <w:ind w:hanging="360"/>
        <w:contextualSpacing/>
        <w:rPr>
          <w:strike/>
        </w:rPr>
      </w:pPr>
      <w:r>
        <w:rPr>
          <w:strike/>
        </w:rPr>
        <w:t>One day/four hour workshops</w:t>
      </w:r>
    </w:p>
    <w:p w:rsidR="004C010D" w:rsidRDefault="00A12A19">
      <w:pPr>
        <w:numPr>
          <w:ilvl w:val="0"/>
          <w:numId w:val="3"/>
        </w:numPr>
        <w:ind w:hanging="360"/>
        <w:contextualSpacing/>
        <w:rPr>
          <w:strike/>
        </w:rPr>
      </w:pPr>
      <w:r>
        <w:rPr>
          <w:strike/>
        </w:rPr>
        <w:t>Objective is to teach alternative ways to garden at home</w:t>
      </w:r>
    </w:p>
    <w:p w:rsidR="004C010D" w:rsidRDefault="00A12A19">
      <w:pPr>
        <w:numPr>
          <w:ilvl w:val="0"/>
          <w:numId w:val="3"/>
        </w:numPr>
        <w:ind w:hanging="360"/>
        <w:contextualSpacing/>
        <w:rPr>
          <w:strike/>
        </w:rPr>
      </w:pPr>
      <w:r>
        <w:rPr>
          <w:strike/>
        </w:rPr>
        <w:t>Would include lunch at the S.A.P. (everyone would bring their own sacked lunches and then be able to snack on vegetables and plants from the S.A.P.</w:t>
      </w:r>
    </w:p>
    <w:p w:rsidR="004C010D" w:rsidRDefault="00A12A19">
      <w:pPr>
        <w:numPr>
          <w:ilvl w:val="0"/>
          <w:numId w:val="3"/>
        </w:numPr>
        <w:ind w:hanging="360"/>
        <w:contextualSpacing/>
        <w:rPr>
          <w:strike/>
        </w:rPr>
      </w:pPr>
      <w:r>
        <w:rPr>
          <w:strike/>
        </w:rPr>
        <w:t>Example of a workshop could be learning to make a bucket-tool for sub-irrigation (more information in power point/paper Cassie shared with us).</w:t>
      </w:r>
    </w:p>
    <w:p w:rsidR="004C010D" w:rsidRDefault="004C010D"/>
    <w:p w:rsidR="004C010D" w:rsidRDefault="00A12A19">
      <w:r>
        <w:t xml:space="preserve">Advice from </w:t>
      </w:r>
      <w:proofErr w:type="spellStart"/>
      <w:r>
        <w:t>Yumi</w:t>
      </w:r>
      <w:proofErr w:type="spellEnd"/>
      <w:r>
        <w:t xml:space="preserve"> and Yousef:</w:t>
      </w:r>
    </w:p>
    <w:p w:rsidR="004C010D" w:rsidRDefault="00A12A19">
      <w:pPr>
        <w:numPr>
          <w:ilvl w:val="0"/>
          <w:numId w:val="2"/>
        </w:numPr>
        <w:ind w:hanging="360"/>
        <w:contextualSpacing/>
        <w:rPr>
          <w:color w:val="990000"/>
        </w:rPr>
      </w:pPr>
      <w:r>
        <w:rPr>
          <w:color w:val="990000"/>
        </w:rPr>
        <w:t>Consider: to be Grand Valley ran - Grand Valley attendees</w:t>
      </w:r>
    </w:p>
    <w:p w:rsidR="004C010D" w:rsidRDefault="00A12A19">
      <w:pPr>
        <w:numPr>
          <w:ilvl w:val="0"/>
          <w:numId w:val="2"/>
        </w:numPr>
        <w:ind w:hanging="360"/>
        <w:contextualSpacing/>
        <w:rPr>
          <w:color w:val="990000"/>
        </w:rPr>
      </w:pPr>
      <w:r>
        <w:rPr>
          <w:color w:val="990000"/>
        </w:rPr>
        <w:t>Limit to no more than 30</w:t>
      </w:r>
      <w:r>
        <w:rPr>
          <w:color w:val="990000"/>
        </w:rPr>
        <w:t xml:space="preserve"> children, keep in college kids (education majors especially, open to all majors in order to get more students involved overall at the SAP).</w:t>
      </w:r>
    </w:p>
    <w:p w:rsidR="004C010D" w:rsidRDefault="00A12A19">
      <w:pPr>
        <w:numPr>
          <w:ilvl w:val="0"/>
          <w:numId w:val="2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Allendale has program, don’t compete but encourage using their students, but could be a good potential contact for </w:t>
      </w:r>
      <w:r>
        <w:rPr>
          <w:color w:val="990000"/>
        </w:rPr>
        <w:t>how they developed in making their garden/program work, “what works for them?”</w:t>
      </w:r>
    </w:p>
    <w:p w:rsidR="004C010D" w:rsidRDefault="00A12A19">
      <w:pPr>
        <w:numPr>
          <w:ilvl w:val="0"/>
          <w:numId w:val="2"/>
        </w:numPr>
        <w:ind w:hanging="360"/>
        <w:contextualSpacing/>
        <w:rPr>
          <w:color w:val="990000"/>
        </w:rPr>
      </w:pPr>
      <w:r>
        <w:rPr>
          <w:color w:val="990000"/>
        </w:rPr>
        <w:t>“What do we need from SAP?”</w:t>
      </w:r>
    </w:p>
    <w:p w:rsidR="004C010D" w:rsidRDefault="00A12A19">
      <w:pPr>
        <w:numPr>
          <w:ilvl w:val="0"/>
          <w:numId w:val="2"/>
        </w:numPr>
        <w:ind w:hanging="360"/>
        <w:contextualSpacing/>
        <w:rPr>
          <w:color w:val="990000"/>
        </w:rPr>
      </w:pPr>
      <w:r>
        <w:rPr>
          <w:color w:val="990000"/>
        </w:rPr>
        <w:lastRenderedPageBreak/>
        <w:t>Narrow down schooling options, not so much K-6 but 5-6</w:t>
      </w:r>
    </w:p>
    <w:p w:rsidR="004C010D" w:rsidRDefault="00A12A19">
      <w:pPr>
        <w:numPr>
          <w:ilvl w:val="1"/>
          <w:numId w:val="2"/>
        </w:numPr>
        <w:ind w:hanging="360"/>
        <w:contextualSpacing/>
        <w:rPr>
          <w:color w:val="990000"/>
        </w:rPr>
      </w:pPr>
      <w:proofErr w:type="gramStart"/>
      <w:r>
        <w:rPr>
          <w:color w:val="990000"/>
          <w:u w:val="single"/>
        </w:rPr>
        <w:t>children’s</w:t>
      </w:r>
      <w:proofErr w:type="gramEnd"/>
      <w:r>
        <w:rPr>
          <w:color w:val="990000"/>
          <w:u w:val="single"/>
        </w:rPr>
        <w:t xml:space="preserve"> enrichment center</w:t>
      </w:r>
      <w:r>
        <w:rPr>
          <w:color w:val="990000"/>
        </w:rPr>
        <w:t xml:space="preserve"> - explore (ages 2.5-5?)</w:t>
      </w:r>
    </w:p>
    <w:p w:rsidR="004C010D" w:rsidRDefault="00A12A19">
      <w:pPr>
        <w:numPr>
          <w:ilvl w:val="1"/>
          <w:numId w:val="2"/>
        </w:numPr>
        <w:ind w:hanging="360"/>
        <w:contextualSpacing/>
        <w:rPr>
          <w:color w:val="990000"/>
        </w:rPr>
      </w:pPr>
      <w:r>
        <w:rPr>
          <w:color w:val="990000"/>
        </w:rPr>
        <w:t>keep simple: 1 or 2 levels of workshops (</w:t>
      </w:r>
      <w:r>
        <w:rPr>
          <w:color w:val="990000"/>
        </w:rPr>
        <w:t>ex: 5th/6th graders or 3rd/4th graders and promote to keep the students involved month to month in the summer and year after year if it per say a camp program)</w:t>
      </w:r>
    </w:p>
    <w:p w:rsidR="004C010D" w:rsidRDefault="004C010D"/>
    <w:p w:rsidR="004C010D" w:rsidRDefault="00A12A19">
      <w:r>
        <w:rPr>
          <w:b/>
        </w:rPr>
        <w:t>Questions for SAP: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>Funding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where to look:</w:t>
      </w:r>
    </w:p>
    <w:p w:rsidR="004C010D" w:rsidRDefault="00A12A19">
      <w:pPr>
        <w:numPr>
          <w:ilvl w:val="2"/>
          <w:numId w:val="6"/>
        </w:numPr>
        <w:ind w:hanging="360"/>
        <w:contextualSpacing/>
        <w:rPr>
          <w:color w:val="990000"/>
        </w:rPr>
      </w:pPr>
      <w:r>
        <w:rPr>
          <w:color w:val="990000"/>
          <w:u w:val="single"/>
        </w:rPr>
        <w:t xml:space="preserve">sustainable investment fund </w:t>
      </w:r>
      <w:r>
        <w:rPr>
          <w:color w:val="990000"/>
        </w:rPr>
        <w:t>- reinvestment and consistent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Where does SAP get funding?</w:t>
      </w:r>
    </w:p>
    <w:p w:rsidR="004C010D" w:rsidRDefault="00A12A19">
      <w:pPr>
        <w:numPr>
          <w:ilvl w:val="3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t>Produce sales - labor and daily expenses</w:t>
      </w:r>
    </w:p>
    <w:p w:rsidR="004C010D" w:rsidRDefault="00A12A19">
      <w:pPr>
        <w:numPr>
          <w:ilvl w:val="3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t>PT salary - multiple pots from different areas - not stable</w:t>
      </w:r>
    </w:p>
    <w:p w:rsidR="004C010D" w:rsidRDefault="00A12A19">
      <w:pPr>
        <w:numPr>
          <w:ilvl w:val="3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t>Sustainable reinvestment fund - tractor in future</w:t>
      </w:r>
    </w:p>
    <w:p w:rsidR="004C010D" w:rsidRDefault="00A12A19">
      <w:pPr>
        <w:numPr>
          <w:ilvl w:val="3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t>GVSU will fund if it’s important to GV - internships, classes, etc.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 xml:space="preserve">Should we charge for these workshops? - </w:t>
      </w:r>
      <w:r>
        <w:rPr>
          <w:color w:val="990000"/>
        </w:rPr>
        <w:t>Registration fee if summer program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 xml:space="preserve">How do we fund for supplies? </w:t>
      </w:r>
    </w:p>
    <w:p w:rsidR="004C010D" w:rsidRDefault="004C010D">
      <w:pPr>
        <w:ind w:left="720"/>
      </w:pP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>Teaching Time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 xml:space="preserve">When is the best time? 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Season? Days? Times?</w:t>
      </w:r>
    </w:p>
    <w:p w:rsidR="004C010D" w:rsidRDefault="00A12A19">
      <w:pPr>
        <w:numPr>
          <w:ilvl w:val="3"/>
          <w:numId w:val="6"/>
        </w:numPr>
        <w:ind w:hanging="360"/>
        <w:contextualSpacing/>
      </w:pPr>
      <w:r>
        <w:t>Full days half days?</w:t>
      </w:r>
    </w:p>
    <w:p w:rsidR="004C010D" w:rsidRDefault="00A12A19">
      <w:pPr>
        <w:numPr>
          <w:ilvl w:val="3"/>
          <w:numId w:val="6"/>
        </w:numPr>
        <w:ind w:hanging="360"/>
        <w:contextualSpacing/>
      </w:pPr>
      <w:r>
        <w:rPr>
          <w:color w:val="990000"/>
        </w:rPr>
        <w:t>Su</w:t>
      </w:r>
      <w:r>
        <w:rPr>
          <w:color w:val="990000"/>
        </w:rPr>
        <w:t>mmer months = once or twice a month</w:t>
      </w:r>
    </w:p>
    <w:p w:rsidR="004C010D" w:rsidRDefault="00A12A19">
      <w:pPr>
        <w:numPr>
          <w:ilvl w:val="3"/>
          <w:numId w:val="6"/>
        </w:numPr>
        <w:ind w:hanging="360"/>
        <w:contextualSpacing/>
      </w:pPr>
      <w:r>
        <w:rPr>
          <w:color w:val="990000"/>
        </w:rPr>
        <w:t>Schedule:</w:t>
      </w:r>
    </w:p>
    <w:p w:rsidR="004C010D" w:rsidRDefault="00A12A19">
      <w:pPr>
        <w:numPr>
          <w:ilvl w:val="4"/>
          <w:numId w:val="6"/>
        </w:numPr>
        <w:ind w:hanging="360"/>
        <w:contextualSpacing/>
      </w:pPr>
      <w:r>
        <w:rPr>
          <w:color w:val="990000"/>
        </w:rPr>
        <w:t xml:space="preserve">Variation - 1/month, seasonal changes, more in depth throughout month (not much change seen week by week) </w:t>
      </w:r>
    </w:p>
    <w:p w:rsidR="004C010D" w:rsidRDefault="00A12A19">
      <w:pPr>
        <w:numPr>
          <w:ilvl w:val="4"/>
          <w:numId w:val="6"/>
        </w:numPr>
        <w:ind w:hanging="360"/>
        <w:contextualSpacing/>
      </w:pPr>
      <w:r>
        <w:rPr>
          <w:color w:val="990000"/>
        </w:rPr>
        <w:t>Stick to 1 or 2 levels - what do we have them do?</w:t>
      </w:r>
    </w:p>
    <w:p w:rsidR="004C010D" w:rsidRDefault="004C010D"/>
    <w:p w:rsidR="004C010D" w:rsidRDefault="00A12A19">
      <w:pPr>
        <w:numPr>
          <w:ilvl w:val="0"/>
          <w:numId w:val="6"/>
        </w:numPr>
        <w:ind w:hanging="360"/>
        <w:contextualSpacing/>
      </w:pPr>
      <w:r>
        <w:t>What will benefit the community the most?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What shoul</w:t>
      </w:r>
      <w:r>
        <w:t>d the community gain from attending?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What do you want them to get out of this experience?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proofErr w:type="gramStart"/>
      <w:r>
        <w:t>who</w:t>
      </w:r>
      <w:proofErr w:type="gramEnd"/>
      <w:r>
        <w:t xml:space="preserve"> is our target audience? Who could we influence most? - </w:t>
      </w:r>
      <w:r>
        <w:rPr>
          <w:color w:val="990000"/>
        </w:rPr>
        <w:t>Children (5th/6th graders)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 xml:space="preserve">Children based workshops? </w:t>
      </w:r>
      <w:r>
        <w:rPr>
          <w:strike/>
        </w:rPr>
        <w:t xml:space="preserve">Adults? </w:t>
      </w:r>
      <w:proofErr w:type="gramStart"/>
      <w:r>
        <w:rPr>
          <w:strike/>
        </w:rPr>
        <w:t>Both ?</w:t>
      </w:r>
      <w:proofErr w:type="gramEnd"/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 xml:space="preserve">Do you want outsiders included on SAP? </w:t>
      </w:r>
      <w:r>
        <w:t>-</w:t>
      </w:r>
      <w:r>
        <w:rPr>
          <w:color w:val="990000"/>
        </w:rPr>
        <w:t xml:space="preserve"> SAP would like more community interest, but space is obviously limited and growth of property will take time in order to produce the best soil.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How should/would you approach them to gain interest or spread word?</w:t>
      </w:r>
    </w:p>
    <w:p w:rsidR="004C010D" w:rsidRDefault="00A12A19">
      <w:pPr>
        <w:numPr>
          <w:ilvl w:val="3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Prove Interest! </w:t>
      </w:r>
    </w:p>
    <w:p w:rsidR="004C010D" w:rsidRDefault="00A12A19">
      <w:pPr>
        <w:numPr>
          <w:ilvl w:val="3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t>Kids - fun, simple, repetitive</w:t>
      </w:r>
    </w:p>
    <w:p w:rsidR="004C010D" w:rsidRDefault="00A12A19">
      <w:pPr>
        <w:numPr>
          <w:ilvl w:val="3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Parents - simple, relevant info, health and </w:t>
      </w:r>
      <w:proofErr w:type="spellStart"/>
      <w:r>
        <w:rPr>
          <w:color w:val="990000"/>
        </w:rPr>
        <w:t>ed</w:t>
      </w:r>
      <w:proofErr w:type="spellEnd"/>
      <w:r>
        <w:rPr>
          <w:color w:val="990000"/>
        </w:rPr>
        <w:t xml:space="preserve">, social development, address parental issues over kids - </w:t>
      </w:r>
      <w:proofErr w:type="spellStart"/>
      <w:r>
        <w:rPr>
          <w:color w:val="990000"/>
        </w:rPr>
        <w:t>taylor</w:t>
      </w:r>
      <w:proofErr w:type="spellEnd"/>
    </w:p>
    <w:p w:rsidR="004C010D" w:rsidRDefault="00A12A19">
      <w:pPr>
        <w:numPr>
          <w:ilvl w:val="4"/>
          <w:numId w:val="8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Allendale elementary has a garden, also </w:t>
      </w:r>
      <w:r>
        <w:rPr>
          <w:color w:val="990000"/>
          <w:u w:val="single"/>
        </w:rPr>
        <w:t>Allendale Community Field Day</w:t>
      </w: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lastRenderedPageBreak/>
        <w:t xml:space="preserve">Ideally, create 2 </w:t>
      </w:r>
      <w:proofErr w:type="spellStart"/>
      <w:r>
        <w:t>work shops</w:t>
      </w:r>
      <w:proofErr w:type="spellEnd"/>
      <w:r>
        <w:t>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Workshop 1 : K</w:t>
      </w:r>
      <w:r>
        <w:t xml:space="preserve">-6 </w:t>
      </w:r>
      <w:r>
        <w:tab/>
      </w:r>
      <w:r>
        <w:rPr>
          <w:strike/>
        </w:rPr>
        <w:t>Workshop 2 : 7-adult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4 week workshop. 1 day a week (4 hours each?) -</w:t>
      </w:r>
      <w:r>
        <w:rPr>
          <w:color w:val="990000"/>
        </w:rPr>
        <w:t xml:space="preserve"> Once a month suggested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 xml:space="preserve">Each day being on a different theme 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proofErr w:type="gramStart"/>
      <w:r>
        <w:t>ex</w:t>
      </w:r>
      <w:proofErr w:type="gramEnd"/>
      <w:r>
        <w:t xml:space="preserve">. week 1- Bees; week 2- flower power; week 3- crazy for veggies; etc. 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W1 eat lunch at SAP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bring sack lunch, but try frui</w:t>
      </w:r>
      <w:r>
        <w:t>ts and veggies grown at SAP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Recommendations: 3-4 teachers to split groups up in regards to age (education majors)</w:t>
      </w:r>
    </w:p>
    <w:p w:rsidR="004C010D" w:rsidRDefault="00A12A19">
      <w:pPr>
        <w:numPr>
          <w:ilvl w:val="3"/>
          <w:numId w:val="6"/>
        </w:numPr>
        <w:ind w:hanging="360"/>
        <w:contextualSpacing/>
      </w:pPr>
      <w:proofErr w:type="gramStart"/>
      <w:r>
        <w:t>how</w:t>
      </w:r>
      <w:proofErr w:type="gramEnd"/>
      <w:r>
        <w:t xml:space="preserve"> many could you handle on the property at given time?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one day workshop for W2, teaching alternative ways to garden at home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ex. sub irrigate</w:t>
      </w:r>
      <w:r>
        <w:t>d planters (</w:t>
      </w:r>
      <w:proofErr w:type="spellStart"/>
      <w:r>
        <w:t>earthbox</w:t>
      </w:r>
      <w:proofErr w:type="spellEnd"/>
      <w:r>
        <w:t>)- build it yourself/ implement in backyard (1 teacher) (4 hour)</w:t>
      </w:r>
    </w:p>
    <w:p w:rsidR="004C010D" w:rsidRDefault="00A12A19">
      <w:pPr>
        <w:numPr>
          <w:ilvl w:val="3"/>
          <w:numId w:val="6"/>
        </w:numPr>
        <w:ind w:hanging="360"/>
        <w:contextualSpacing/>
      </w:pPr>
      <w:r>
        <w:t xml:space="preserve"> build the planter at the SAP bring it home to use at home</w:t>
      </w:r>
    </w:p>
    <w:p w:rsidR="004C010D" w:rsidRDefault="004C010D">
      <w:pPr>
        <w:ind w:left="720"/>
      </w:pPr>
    </w:p>
    <w:p w:rsidR="004C010D" w:rsidRDefault="00A12A19">
      <w:pPr>
        <w:numPr>
          <w:ilvl w:val="0"/>
          <w:numId w:val="6"/>
        </w:numPr>
        <w:ind w:hanging="360"/>
        <w:contextualSpacing/>
      </w:pPr>
      <w:r>
        <w:t xml:space="preserve">Transportation? </w:t>
      </w:r>
      <w:r>
        <w:rPr>
          <w:color w:val="990000"/>
        </w:rPr>
        <w:t>(Always an issue &amp; determine later!)</w:t>
      </w:r>
    </w:p>
    <w:p w:rsidR="004C010D" w:rsidRDefault="004C010D"/>
    <w:p w:rsidR="004C010D" w:rsidRDefault="00A12A19">
      <w:pPr>
        <w:numPr>
          <w:ilvl w:val="0"/>
          <w:numId w:val="6"/>
        </w:numPr>
        <w:ind w:hanging="360"/>
        <w:contextualSpacing/>
      </w:pPr>
      <w:r>
        <w:t>Education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 xml:space="preserve">Who would teach these workshops? - </w:t>
      </w:r>
      <w:r>
        <w:rPr>
          <w:color w:val="990000"/>
        </w:rPr>
        <w:t>GV students primarily preferred (interns, courses, etc.)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Who will come up with curriculum?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proofErr w:type="gramStart"/>
      <w:r>
        <w:t>original</w:t>
      </w:r>
      <w:proofErr w:type="gramEnd"/>
      <w:r>
        <w:t xml:space="preserve"> idea was to involve education majors/student teachers? </w:t>
      </w:r>
    </w:p>
    <w:p w:rsidR="004C010D" w:rsidRDefault="00A12A19">
      <w:pPr>
        <w:numPr>
          <w:ilvl w:val="3"/>
          <w:numId w:val="6"/>
        </w:numPr>
        <w:ind w:hanging="360"/>
        <w:contextualSpacing/>
      </w:pPr>
      <w:r>
        <w:t>Volunteer/internship hours for credit? Teacher readiness training?</w:t>
      </w:r>
    </w:p>
    <w:p w:rsidR="004C010D" w:rsidRDefault="00A12A19">
      <w:pPr>
        <w:numPr>
          <w:ilvl w:val="3"/>
          <w:numId w:val="6"/>
        </w:numPr>
        <w:ind w:hanging="360"/>
        <w:contextualSpacing/>
      </w:pPr>
      <w:r>
        <w:t>missions statement of SAP, cultivating leadership and learning, nurturing place, growing community</w:t>
      </w:r>
    </w:p>
    <w:p w:rsidR="004C010D" w:rsidRDefault="00A12A19">
      <w:pPr>
        <w:numPr>
          <w:ilvl w:val="4"/>
          <w:numId w:val="6"/>
        </w:numPr>
        <w:ind w:hanging="360"/>
        <w:contextualSpacing/>
      </w:pPr>
      <w:proofErr w:type="gramStart"/>
      <w:r>
        <w:t>what</w:t>
      </w:r>
      <w:proofErr w:type="gramEnd"/>
      <w:r>
        <w:t xml:space="preserve"> is sustainability, what is place, how to live sustainably?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Design of workshops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 xml:space="preserve">What plants and crops should we use to educate? - </w:t>
      </w:r>
      <w:r>
        <w:rPr>
          <w:color w:val="990000"/>
        </w:rPr>
        <w:t>Determine later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r>
        <w:t>What ed</w:t>
      </w:r>
      <w:r>
        <w:t xml:space="preserve">ucational tools/models would we use? - </w:t>
      </w:r>
      <w:r>
        <w:rPr>
          <w:color w:val="990000"/>
        </w:rPr>
        <w:t>Determine later</w:t>
      </w:r>
    </w:p>
    <w:p w:rsidR="004C010D" w:rsidRDefault="004C010D"/>
    <w:p w:rsidR="004C010D" w:rsidRDefault="00A12A19">
      <w:pPr>
        <w:numPr>
          <w:ilvl w:val="0"/>
          <w:numId w:val="6"/>
        </w:numPr>
        <w:ind w:hanging="360"/>
        <w:contextualSpacing/>
      </w:pPr>
      <w:r>
        <w:t>Marketing techniques?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proofErr w:type="gramStart"/>
      <w:r>
        <w:t>attractive</w:t>
      </w:r>
      <w:proofErr w:type="gramEnd"/>
      <w:r>
        <w:t xml:space="preserve"> flyers? </w:t>
      </w:r>
      <w:proofErr w:type="gramStart"/>
      <w:r>
        <w:t>catchy</w:t>
      </w:r>
      <w:proofErr w:type="gramEnd"/>
      <w:r>
        <w:t xml:space="preserve"> wording?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based on student interest (involvement, summer camp)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proofErr w:type="gramStart"/>
      <w:r>
        <w:t>sending</w:t>
      </w:r>
      <w:proofErr w:type="gramEnd"/>
      <w:r>
        <w:t xml:space="preserve"> out a survey to (ex: Allendale elementary) teachers/parents, teens, families, etc.</w:t>
      </w:r>
    </w:p>
    <w:p w:rsidR="004C010D" w:rsidRDefault="004C010D"/>
    <w:p w:rsidR="004C010D" w:rsidRDefault="00A12A19">
      <w:pPr>
        <w:numPr>
          <w:ilvl w:val="0"/>
          <w:numId w:val="6"/>
        </w:numPr>
        <w:ind w:hanging="360"/>
        <w:contextualSpacing/>
      </w:pPr>
      <w:r>
        <w:t>Other questions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r>
        <w:t>cut class in half and charge in later classes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proofErr w:type="gramStart"/>
      <w:r>
        <w:t>how</w:t>
      </w:r>
      <w:proofErr w:type="gramEnd"/>
      <w:r>
        <w:t xml:space="preserve"> long could you keep this program going as a session in day and weeks?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proofErr w:type="gramStart"/>
      <w:r>
        <w:t>who</w:t>
      </w:r>
      <w:proofErr w:type="gramEnd"/>
      <w:r>
        <w:t xml:space="preserve"> would be willing to sign off for unpaid internship to run program?</w:t>
      </w:r>
    </w:p>
    <w:p w:rsidR="004C010D" w:rsidRDefault="00A12A19">
      <w:pPr>
        <w:numPr>
          <w:ilvl w:val="2"/>
          <w:numId w:val="6"/>
        </w:numPr>
        <w:ind w:hanging="360"/>
        <w:contextualSpacing/>
      </w:pPr>
      <w:proofErr w:type="gramStart"/>
      <w:r>
        <w:t>how</w:t>
      </w:r>
      <w:proofErr w:type="gramEnd"/>
      <w:r>
        <w:t xml:space="preserve"> do we go about getting approval/interest?</w:t>
      </w:r>
    </w:p>
    <w:p w:rsidR="004C010D" w:rsidRDefault="00A12A19">
      <w:pPr>
        <w:numPr>
          <w:ilvl w:val="1"/>
          <w:numId w:val="6"/>
        </w:numPr>
        <w:ind w:hanging="360"/>
        <w:contextualSpacing/>
      </w:pPr>
      <w:proofErr w:type="gramStart"/>
      <w:r>
        <w:t>w</w:t>
      </w:r>
      <w:r>
        <w:t>hat</w:t>
      </w:r>
      <w:proofErr w:type="gramEnd"/>
      <w:r>
        <w:t xml:space="preserve"> are SAP’s specialties?</w:t>
      </w:r>
    </w:p>
    <w:p w:rsidR="004C010D" w:rsidRDefault="00A12A19">
      <w:pPr>
        <w:numPr>
          <w:ilvl w:val="2"/>
          <w:numId w:val="6"/>
        </w:numPr>
        <w:ind w:hanging="360"/>
        <w:contextualSpacing/>
        <w:rPr>
          <w:color w:val="990000"/>
        </w:rPr>
      </w:pPr>
      <w:r>
        <w:rPr>
          <w:color w:val="990000"/>
        </w:rPr>
        <w:lastRenderedPageBreak/>
        <w:t>collaboration, growth, education (multiple practices), experience and experiment</w:t>
      </w:r>
    </w:p>
    <w:p w:rsidR="004C010D" w:rsidRDefault="004C010D"/>
    <w:p w:rsidR="004C010D" w:rsidRDefault="00A12A19">
      <w:pPr>
        <w:numPr>
          <w:ilvl w:val="0"/>
          <w:numId w:val="10"/>
        </w:numPr>
        <w:ind w:hanging="360"/>
        <w:contextualSpacing/>
      </w:pPr>
      <w:r>
        <w:t xml:space="preserve">provide a tangible outcome: certificate of achievement </w:t>
      </w:r>
      <w:r>
        <w:rPr>
          <w:color w:val="990000"/>
        </w:rPr>
        <w:t>(Determine later)</w:t>
      </w:r>
    </w:p>
    <w:p w:rsidR="004C010D" w:rsidRDefault="004C010D">
      <w:pPr>
        <w:ind w:left="720"/>
      </w:pPr>
    </w:p>
    <w:p w:rsidR="004C010D" w:rsidRDefault="00A12A19">
      <w:pPr>
        <w:numPr>
          <w:ilvl w:val="0"/>
          <w:numId w:val="5"/>
        </w:numPr>
        <w:ind w:hanging="360"/>
        <w:contextualSpacing/>
        <w:rPr>
          <w:color w:val="990000"/>
        </w:rPr>
      </w:pPr>
      <w:r>
        <w:rPr>
          <w:color w:val="990000"/>
        </w:rPr>
        <w:t>Case study curriculum</w:t>
      </w:r>
    </w:p>
    <w:p w:rsidR="004C010D" w:rsidRDefault="00A12A19">
      <w:pPr>
        <w:numPr>
          <w:ilvl w:val="0"/>
          <w:numId w:val="5"/>
        </w:numPr>
        <w:ind w:hanging="360"/>
        <w:contextualSpacing/>
        <w:rPr>
          <w:color w:val="990000"/>
        </w:rPr>
      </w:pPr>
      <w:r>
        <w:rPr>
          <w:color w:val="990000"/>
        </w:rPr>
        <w:t>More classes, current and increase value of SAP - easy entry - vibrant learning culture to experiment</w:t>
      </w:r>
    </w:p>
    <w:p w:rsidR="004C010D" w:rsidRDefault="00A12A19">
      <w:pPr>
        <w:numPr>
          <w:ilvl w:val="0"/>
          <w:numId w:val="5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School transportation - center for </w:t>
      </w:r>
      <w:proofErr w:type="spellStart"/>
      <w:r>
        <w:rPr>
          <w:color w:val="990000"/>
        </w:rPr>
        <w:t>economicology</w:t>
      </w:r>
      <w:proofErr w:type="spellEnd"/>
      <w:r>
        <w:rPr>
          <w:color w:val="990000"/>
        </w:rPr>
        <w:t xml:space="preserve"> </w:t>
      </w:r>
    </w:p>
    <w:p w:rsidR="004C010D" w:rsidRDefault="00A12A19">
      <w:pPr>
        <w:ind w:left="720" w:firstLine="720"/>
      </w:pPr>
      <w:r>
        <w:rPr>
          <w:color w:val="990000"/>
          <w:u w:val="single"/>
        </w:rPr>
        <w:t xml:space="preserve">Center for </w:t>
      </w:r>
      <w:proofErr w:type="spellStart"/>
      <w:r>
        <w:rPr>
          <w:color w:val="990000"/>
          <w:u w:val="single"/>
        </w:rPr>
        <w:t>Economocology</w:t>
      </w:r>
      <w:proofErr w:type="spellEnd"/>
      <w:r>
        <w:rPr>
          <w:color w:val="990000"/>
          <w:u w:val="single"/>
        </w:rPr>
        <w:t xml:space="preserve">:  </w:t>
      </w:r>
      <w:hyperlink r:id="rId6">
        <w:r>
          <w:rPr>
            <w:color w:val="1155CC"/>
            <w:u w:val="single"/>
          </w:rPr>
          <w:t>http://www.grpublicscho</w:t>
        </w:r>
        <w:r>
          <w:rPr>
            <w:color w:val="1155CC"/>
            <w:u w:val="single"/>
          </w:rPr>
          <w:t>ols.org/cfe</w:t>
        </w:r>
      </w:hyperlink>
      <w:r>
        <w:rPr>
          <w:color w:val="990000"/>
        </w:rPr>
        <w:t xml:space="preserve"> </w:t>
      </w:r>
    </w:p>
    <w:p w:rsidR="004C010D" w:rsidRDefault="00A12A19">
      <w:pPr>
        <w:numPr>
          <w:ilvl w:val="0"/>
          <w:numId w:val="4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Research ideas (big) that’ll work for target audience, what are their skills and interest? - reach out to </w:t>
      </w:r>
      <w:proofErr w:type="spellStart"/>
      <w:r>
        <w:rPr>
          <w:color w:val="990000"/>
        </w:rPr>
        <w:t>allendale</w:t>
      </w:r>
      <w:proofErr w:type="spellEnd"/>
      <w:r>
        <w:rPr>
          <w:color w:val="990000"/>
        </w:rPr>
        <w:t xml:space="preserve"> school garden and communicate success/failure/growth?</w:t>
      </w:r>
    </w:p>
    <w:p w:rsidR="004C010D" w:rsidRDefault="00A12A19">
      <w:pPr>
        <w:ind w:left="720"/>
      </w:pPr>
      <w:r>
        <w:rPr>
          <w:color w:val="990000"/>
        </w:rPr>
        <w:tab/>
      </w:r>
      <w:proofErr w:type="gramStart"/>
      <w:r>
        <w:rPr>
          <w:color w:val="990000"/>
        </w:rPr>
        <w:t>link</w:t>
      </w:r>
      <w:proofErr w:type="gramEnd"/>
      <w:r>
        <w:rPr>
          <w:color w:val="990000"/>
        </w:rPr>
        <w:t xml:space="preserve"> to science class and grow with class - </w:t>
      </w:r>
      <w:proofErr w:type="spellStart"/>
      <w:r>
        <w:rPr>
          <w:color w:val="990000"/>
        </w:rPr>
        <w:t>repeatment</w:t>
      </w:r>
      <w:proofErr w:type="spellEnd"/>
      <w:r>
        <w:rPr>
          <w:color w:val="990000"/>
        </w:rPr>
        <w:t xml:space="preserve"> - SAP summer camp</w:t>
      </w:r>
      <w:r>
        <w:rPr>
          <w:color w:val="990000"/>
        </w:rPr>
        <w:t xml:space="preserve"> (summer day camp with creative school) </w:t>
      </w:r>
      <w:r>
        <w:rPr>
          <w:color w:val="990000"/>
          <w:u w:val="single"/>
        </w:rPr>
        <w:t xml:space="preserve">Allendale Community Field Day: </w:t>
      </w:r>
      <w:hyperlink r:id="rId7">
        <w:r>
          <w:rPr>
            <w:color w:val="1155CC"/>
            <w:u w:val="single"/>
          </w:rPr>
          <w:t>https://www.facebook.com/AnnualAllendaleCommunityFieldDay/?fref=ts</w:t>
        </w:r>
      </w:hyperlink>
      <w:r>
        <w:rPr>
          <w:color w:val="990000"/>
        </w:rPr>
        <w:t xml:space="preserve"> </w:t>
      </w:r>
    </w:p>
    <w:p w:rsidR="004C010D" w:rsidRDefault="00A12A19">
      <w:pPr>
        <w:numPr>
          <w:ilvl w:val="0"/>
          <w:numId w:val="9"/>
        </w:numPr>
        <w:ind w:hanging="360"/>
        <w:contextualSpacing/>
        <w:rPr>
          <w:color w:val="990000"/>
        </w:rPr>
      </w:pPr>
      <w:r>
        <w:rPr>
          <w:color w:val="990000"/>
        </w:rPr>
        <w:t>Grow off of previous ‘graduates</w:t>
      </w:r>
      <w:r>
        <w:rPr>
          <w:color w:val="990000"/>
        </w:rPr>
        <w:t>’ to teach the course</w:t>
      </w:r>
    </w:p>
    <w:p w:rsidR="004C010D" w:rsidRDefault="00A12A19">
      <w:pPr>
        <w:numPr>
          <w:ilvl w:val="0"/>
          <w:numId w:val="9"/>
        </w:numPr>
        <w:ind w:hanging="360"/>
        <w:contextualSpacing/>
        <w:rPr>
          <w:color w:val="990000"/>
        </w:rPr>
      </w:pPr>
      <w:r>
        <w:rPr>
          <w:color w:val="990000"/>
        </w:rPr>
        <w:t>Refine focus and narrow down</w:t>
      </w:r>
    </w:p>
    <w:p w:rsidR="004C010D" w:rsidRDefault="00A12A19">
      <w:pPr>
        <w:ind w:left="720"/>
      </w:pPr>
      <w:r>
        <w:rPr>
          <w:color w:val="990000"/>
        </w:rPr>
        <w:tab/>
      </w:r>
      <w:proofErr w:type="gramStart"/>
      <w:r>
        <w:rPr>
          <w:color w:val="990000"/>
        </w:rPr>
        <w:t>ideas</w:t>
      </w:r>
      <w:proofErr w:type="gramEnd"/>
      <w:r>
        <w:rPr>
          <w:color w:val="990000"/>
        </w:rPr>
        <w:t xml:space="preserve"> of task - don’t worry about place, that can be applied later</w:t>
      </w:r>
    </w:p>
    <w:p w:rsidR="004C010D" w:rsidRDefault="00A12A19">
      <w:pPr>
        <w:numPr>
          <w:ilvl w:val="0"/>
          <w:numId w:val="1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Basic Google search farm camps &amp; focus on ecology aspect and not so much farming?- don’t reinvent the wheel - </w:t>
      </w:r>
      <w:proofErr w:type="spellStart"/>
      <w:r>
        <w:rPr>
          <w:color w:val="990000"/>
          <w:u w:val="single"/>
        </w:rPr>
        <w:t>Blanford</w:t>
      </w:r>
      <w:proofErr w:type="spellEnd"/>
      <w:r>
        <w:rPr>
          <w:color w:val="990000"/>
          <w:u w:val="single"/>
        </w:rPr>
        <w:t xml:space="preserve"> Nature Center</w:t>
      </w:r>
      <w:r>
        <w:rPr>
          <w:color w:val="990000"/>
        </w:rPr>
        <w:t xml:space="preserve"> has </w:t>
      </w:r>
      <w:r>
        <w:rPr>
          <w:color w:val="990000"/>
        </w:rPr>
        <w:t>camps and place(s)</w:t>
      </w:r>
    </w:p>
    <w:p w:rsidR="004C010D" w:rsidRDefault="00A12A19">
      <w:pPr>
        <w:numPr>
          <w:ilvl w:val="0"/>
          <w:numId w:val="1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Create a hands on </w:t>
      </w:r>
      <w:proofErr w:type="gramStart"/>
      <w:r>
        <w:rPr>
          <w:color w:val="990000"/>
        </w:rPr>
        <w:t>lecture(</w:t>
      </w:r>
      <w:proofErr w:type="gramEnd"/>
      <w:r>
        <w:rPr>
          <w:color w:val="990000"/>
        </w:rPr>
        <w:t xml:space="preserve">?), </w:t>
      </w:r>
    </w:p>
    <w:p w:rsidR="004C010D" w:rsidRDefault="00A12A19">
      <w:pPr>
        <w:numPr>
          <w:ilvl w:val="0"/>
          <w:numId w:val="1"/>
        </w:numPr>
        <w:ind w:hanging="360"/>
        <w:contextualSpacing/>
        <w:rPr>
          <w:color w:val="990000"/>
        </w:rPr>
      </w:pPr>
      <w:r>
        <w:rPr>
          <w:color w:val="990000"/>
        </w:rPr>
        <w:t xml:space="preserve">Example to consider for school/ after school hours: High schooler or college student paired with a 2nd or 3rd grader (GV Pals may be interested in this?) </w:t>
      </w:r>
    </w:p>
    <w:p w:rsidR="004C010D" w:rsidRDefault="004C010D">
      <w:pPr>
        <w:ind w:left="720"/>
      </w:pPr>
    </w:p>
    <w:p w:rsidR="004C010D" w:rsidRDefault="00A12A19">
      <w:pPr>
        <w:ind w:left="720"/>
      </w:pPr>
      <w:r>
        <w:rPr>
          <w:color w:val="990000"/>
        </w:rPr>
        <w:t>April and September peaks of volunteer availability</w:t>
      </w:r>
    </w:p>
    <w:p w:rsidR="004C010D" w:rsidRDefault="00A12A19">
      <w:pPr>
        <w:ind w:left="720"/>
      </w:pPr>
      <w:r>
        <w:rPr>
          <w:color w:val="990000"/>
        </w:rPr>
        <w:tab/>
        <w:t>April - busy</w:t>
      </w:r>
    </w:p>
    <w:p w:rsidR="004C010D" w:rsidRDefault="00A12A19">
      <w:pPr>
        <w:ind w:left="720"/>
      </w:pPr>
      <w:r>
        <w:rPr>
          <w:color w:val="990000"/>
        </w:rPr>
        <w:tab/>
        <w:t>May - planting galore</w:t>
      </w:r>
    </w:p>
    <w:p w:rsidR="004C010D" w:rsidRDefault="00A12A19">
      <w:pPr>
        <w:ind w:left="720"/>
      </w:pPr>
      <w:r>
        <w:rPr>
          <w:color w:val="990000"/>
        </w:rPr>
        <w:tab/>
        <w:t>July-August - stable</w:t>
      </w:r>
    </w:p>
    <w:p w:rsidR="004C010D" w:rsidRDefault="004C010D">
      <w:pPr>
        <w:ind w:left="720"/>
      </w:pPr>
    </w:p>
    <w:p w:rsidR="004C010D" w:rsidRDefault="00A12A19">
      <w:pPr>
        <w:ind w:left="720"/>
      </w:pPr>
      <w:r>
        <w:rPr>
          <w:color w:val="990000"/>
        </w:rPr>
        <w:t xml:space="preserve">Review SAP mission statement to determine the values. SAP: Collaboration, many skills, experiential learning. </w:t>
      </w:r>
    </w:p>
    <w:p w:rsidR="004C010D" w:rsidRDefault="00A12A19">
      <w:pPr>
        <w:ind w:left="720"/>
      </w:pPr>
      <w:r>
        <w:rPr>
          <w:color w:val="990000"/>
        </w:rPr>
        <w:t>Curriculum research ideas: list a HUGE list of various things that work for other researched or local gardens.</w:t>
      </w:r>
    </w:p>
    <w:p w:rsidR="004C010D" w:rsidRDefault="004C010D">
      <w:pPr>
        <w:ind w:left="720"/>
      </w:pPr>
    </w:p>
    <w:p w:rsidR="004C010D" w:rsidRDefault="00A12A19">
      <w:pPr>
        <w:ind w:left="720"/>
      </w:pPr>
      <w:proofErr w:type="gramStart"/>
      <w:r>
        <w:rPr>
          <w:color w:val="990000"/>
        </w:rPr>
        <w:t>research</w:t>
      </w:r>
      <w:proofErr w:type="gramEnd"/>
      <w:r>
        <w:rPr>
          <w:color w:val="990000"/>
        </w:rPr>
        <w:t xml:space="preserve"> what has been done and try to build up, not quite with, no </w:t>
      </w:r>
      <w:proofErr w:type="spellStart"/>
      <w:r>
        <w:rPr>
          <w:color w:val="990000"/>
        </w:rPr>
        <w:t>plaigarism</w:t>
      </w:r>
      <w:proofErr w:type="spellEnd"/>
      <w:r>
        <w:rPr>
          <w:color w:val="990000"/>
        </w:rPr>
        <w:t>!</w:t>
      </w:r>
    </w:p>
    <w:p w:rsidR="004C010D" w:rsidRDefault="004C010D"/>
    <w:p w:rsidR="004C010D" w:rsidRDefault="004C010D"/>
    <w:p w:rsidR="004C010D" w:rsidRDefault="004C010D"/>
    <w:p w:rsidR="004C010D" w:rsidRDefault="004C010D">
      <w:pPr>
        <w:ind w:left="720"/>
      </w:pPr>
    </w:p>
    <w:sectPr w:rsidR="004C010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92B06"/>
    <w:multiLevelType w:val="multilevel"/>
    <w:tmpl w:val="5AD8830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59C2509"/>
    <w:multiLevelType w:val="multilevel"/>
    <w:tmpl w:val="06765D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48477D18"/>
    <w:multiLevelType w:val="multilevel"/>
    <w:tmpl w:val="8E9A1DCC"/>
    <w:lvl w:ilvl="0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-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-"/>
      <w:lvlJc w:val="left"/>
      <w:pPr>
        <w:ind w:left="7920" w:firstLine="7560"/>
      </w:pPr>
      <w:rPr>
        <w:u w:val="none"/>
      </w:rPr>
    </w:lvl>
  </w:abstractNum>
  <w:abstractNum w:abstractNumId="3" w15:restartNumberingAfterBreak="0">
    <w:nsid w:val="579C4EA4"/>
    <w:multiLevelType w:val="multilevel"/>
    <w:tmpl w:val="828255C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5FD23F55"/>
    <w:multiLevelType w:val="multilevel"/>
    <w:tmpl w:val="BC72FBA2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5" w15:restartNumberingAfterBreak="0">
    <w:nsid w:val="66E77E96"/>
    <w:multiLevelType w:val="multilevel"/>
    <w:tmpl w:val="49CA4108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6" w15:restartNumberingAfterBreak="0">
    <w:nsid w:val="7219007A"/>
    <w:multiLevelType w:val="multilevel"/>
    <w:tmpl w:val="F6941720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7" w15:restartNumberingAfterBreak="0">
    <w:nsid w:val="74D43B0A"/>
    <w:multiLevelType w:val="multilevel"/>
    <w:tmpl w:val="46128018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8" w15:restartNumberingAfterBreak="0">
    <w:nsid w:val="7C0F2F2A"/>
    <w:multiLevelType w:val="multilevel"/>
    <w:tmpl w:val="5B60D18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7DC2591E"/>
    <w:multiLevelType w:val="multilevel"/>
    <w:tmpl w:val="3920F1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0D"/>
    <w:rsid w:val="004C010D"/>
    <w:rsid w:val="00A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92E84E-6B55-45BA-B8AA-9CA83462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AnnualAllendaleCommunityFieldDay/?fref=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publicschools.org/cfe" TargetMode="External"/><Relationship Id="rId5" Type="http://schemas.openxmlformats.org/officeDocument/2006/relationships/hyperlink" Target="https://www.facebook.com/AnnualAllendaleCommunityFieldDay/?fref=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1130</Words>
  <Characters>6445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L. Swanson</dc:creator>
  <cp:lastModifiedBy>Cassandra L. Swanson</cp:lastModifiedBy>
  <cp:revision>2</cp:revision>
  <dcterms:created xsi:type="dcterms:W3CDTF">2016-04-25T18:18:00Z</dcterms:created>
  <dcterms:modified xsi:type="dcterms:W3CDTF">2016-04-25T18:18:00Z</dcterms:modified>
</cp:coreProperties>
</file>